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E7887" w14:textId="13EE65A4" w:rsidR="003F5539" w:rsidRPr="00923F83" w:rsidRDefault="00F80236" w:rsidP="003F5539">
      <w:pPr>
        <w:ind w:left="4956" w:firstLine="708"/>
        <w:jc w:val="right"/>
      </w:pPr>
      <w:bookmarkStart w:id="0" w:name="_Hlk37409883"/>
      <w:r>
        <w:t>Потенциальным поставщикам</w:t>
      </w:r>
    </w:p>
    <w:p w14:paraId="3F131909" w14:textId="77777777" w:rsidR="001253E0" w:rsidRPr="00CD5EF9" w:rsidRDefault="001253E0" w:rsidP="001253E0">
      <w:pPr>
        <w:rPr>
          <w:b/>
          <w:color w:val="FF0000"/>
        </w:rPr>
      </w:pPr>
    </w:p>
    <w:p w14:paraId="5AB44423" w14:textId="77777777" w:rsidR="001253E0" w:rsidRPr="00CD5EF9" w:rsidRDefault="001253E0" w:rsidP="001253E0">
      <w:pPr>
        <w:jc w:val="center"/>
        <w:rPr>
          <w:b/>
        </w:rPr>
      </w:pPr>
      <w:r w:rsidRPr="00CD5EF9">
        <w:rPr>
          <w:b/>
        </w:rPr>
        <w:t>Запрос о предоставлении ценовой информации</w:t>
      </w:r>
    </w:p>
    <w:p w14:paraId="29F4D7EE" w14:textId="77777777" w:rsidR="003F5539" w:rsidRPr="008E2EDA" w:rsidRDefault="003F5539" w:rsidP="00B1422A">
      <w:pPr>
        <w:jc w:val="center"/>
        <w:rPr>
          <w:b/>
          <w:iCs/>
          <w:color w:val="000000"/>
          <w:shd w:val="clear" w:color="auto" w:fill="FFFFFF"/>
        </w:rPr>
      </w:pPr>
    </w:p>
    <w:p w14:paraId="41FB65FC" w14:textId="1BC4518A" w:rsidR="00CD5EF9" w:rsidRPr="009E7101" w:rsidRDefault="00E87A7A" w:rsidP="00CD5EF9">
      <w:pPr>
        <w:tabs>
          <w:tab w:val="left" w:pos="567"/>
        </w:tabs>
        <w:jc w:val="both"/>
      </w:pPr>
      <w:r w:rsidRPr="00CD5EF9">
        <w:tab/>
      </w:r>
      <w:r w:rsidRPr="009E7101">
        <w:tab/>
      </w:r>
      <w:r w:rsidR="00CD5EF9" w:rsidRPr="009E7101">
        <w:t>ГУП «</w:t>
      </w:r>
      <w:proofErr w:type="spellStart"/>
      <w:r w:rsidR="00CD5EF9" w:rsidRPr="009E7101">
        <w:t>Дубоссарская</w:t>
      </w:r>
      <w:proofErr w:type="spellEnd"/>
      <w:r w:rsidR="00CD5EF9" w:rsidRPr="009E7101">
        <w:t xml:space="preserve"> ГЭС», в соответствии с ч.4 ст.16. Закона ПМР «О закупках в Приднестровский Молдавской Республике» просит Вас предоставить информацию о стоимости выполнения работ (услуг) исходя из нижеуказанных данных:</w:t>
      </w:r>
    </w:p>
    <w:p w14:paraId="444CABCA" w14:textId="77777777" w:rsidR="00CD5EF9" w:rsidRPr="0087689E" w:rsidRDefault="00CD5EF9" w:rsidP="00CD5EF9">
      <w:pPr>
        <w:pStyle w:val="a7"/>
        <w:numPr>
          <w:ilvl w:val="0"/>
          <w:numId w:val="1"/>
        </w:numPr>
        <w:tabs>
          <w:tab w:val="left" w:pos="0"/>
        </w:tabs>
        <w:spacing w:line="259" w:lineRule="auto"/>
        <w:ind w:left="0" w:firstLine="0"/>
        <w:jc w:val="both"/>
        <w:rPr>
          <w:b/>
          <w:sz w:val="22"/>
          <w:szCs w:val="22"/>
        </w:rPr>
      </w:pPr>
      <w:r w:rsidRPr="0087689E">
        <w:rPr>
          <w:b/>
          <w:sz w:val="22"/>
          <w:szCs w:val="22"/>
        </w:rPr>
        <w:t xml:space="preserve"> ОПИСАНИЕ ОБЪЕКТА ЗАКУПКИ: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694"/>
        <w:gridCol w:w="6379"/>
      </w:tblGrid>
      <w:tr w:rsidR="00CD5EF9" w:rsidRPr="00CD5EF9" w14:paraId="730DB53A" w14:textId="77777777" w:rsidTr="00FA263D">
        <w:trPr>
          <w:trHeight w:val="916"/>
        </w:trPr>
        <w:tc>
          <w:tcPr>
            <w:tcW w:w="533" w:type="dxa"/>
          </w:tcPr>
          <w:p w14:paraId="4C674484" w14:textId="77777777" w:rsidR="00CD5EF9" w:rsidRPr="00CD5EF9" w:rsidRDefault="00CD5EF9" w:rsidP="00842C86">
            <w:pPr>
              <w:jc w:val="both"/>
            </w:pPr>
            <w:r w:rsidRPr="00CD5EF9">
              <w:rPr>
                <w:sz w:val="22"/>
                <w:szCs w:val="22"/>
              </w:rPr>
              <w:t>№</w:t>
            </w:r>
          </w:p>
          <w:p w14:paraId="30BC5784" w14:textId="77777777" w:rsidR="00CD5EF9" w:rsidRPr="00CD5EF9" w:rsidRDefault="00CD5EF9" w:rsidP="00842C86">
            <w:pPr>
              <w:jc w:val="both"/>
            </w:pPr>
            <w:r w:rsidRPr="00CD5EF9">
              <w:rPr>
                <w:sz w:val="22"/>
                <w:szCs w:val="22"/>
              </w:rPr>
              <w:t>п/п</w:t>
            </w:r>
          </w:p>
        </w:tc>
        <w:tc>
          <w:tcPr>
            <w:tcW w:w="2694" w:type="dxa"/>
          </w:tcPr>
          <w:p w14:paraId="44763B72" w14:textId="77777777" w:rsidR="00CD5EF9" w:rsidRPr="00CD5EF9" w:rsidRDefault="00CD5EF9" w:rsidP="00842C86">
            <w:pPr>
              <w:jc w:val="center"/>
            </w:pPr>
            <w:r w:rsidRPr="00CD5EF9">
              <w:rPr>
                <w:sz w:val="22"/>
                <w:szCs w:val="22"/>
              </w:rPr>
              <w:t>Наименование услуг</w:t>
            </w:r>
          </w:p>
        </w:tc>
        <w:tc>
          <w:tcPr>
            <w:tcW w:w="6379" w:type="dxa"/>
          </w:tcPr>
          <w:p w14:paraId="06D34BC0" w14:textId="77777777" w:rsidR="00CD5EF9" w:rsidRPr="00CD5EF9" w:rsidRDefault="00CD5EF9" w:rsidP="00842C86">
            <w:pPr>
              <w:jc w:val="center"/>
            </w:pPr>
            <w:r w:rsidRPr="00CD5EF9">
              <w:rPr>
                <w:sz w:val="22"/>
                <w:szCs w:val="22"/>
              </w:rPr>
              <w:t>Описание товаров/услуг</w:t>
            </w:r>
          </w:p>
        </w:tc>
      </w:tr>
      <w:tr w:rsidR="00CD5EF9" w:rsidRPr="00CD5EF9" w14:paraId="23CF2EC6" w14:textId="77777777" w:rsidTr="00FA263D">
        <w:trPr>
          <w:trHeight w:val="599"/>
        </w:trPr>
        <w:tc>
          <w:tcPr>
            <w:tcW w:w="533" w:type="dxa"/>
          </w:tcPr>
          <w:p w14:paraId="6FEE5FEA" w14:textId="77777777" w:rsidR="00CD5EF9" w:rsidRPr="00CD5EF9" w:rsidRDefault="00CD5EF9" w:rsidP="00842C86">
            <w:pPr>
              <w:jc w:val="both"/>
            </w:pPr>
            <w:r w:rsidRPr="00CD5EF9">
              <w:rPr>
                <w:sz w:val="22"/>
                <w:szCs w:val="22"/>
              </w:rPr>
              <w:t>1.</w:t>
            </w:r>
          </w:p>
        </w:tc>
        <w:tc>
          <w:tcPr>
            <w:tcW w:w="2694" w:type="dxa"/>
          </w:tcPr>
          <w:p w14:paraId="26E278F0" w14:textId="11FE2B33" w:rsidR="00CD5EF9" w:rsidRPr="00CD5EF9" w:rsidRDefault="00CD5EF9" w:rsidP="00842C86">
            <w:pPr>
              <w:rPr>
                <w:b/>
              </w:rPr>
            </w:pPr>
            <w:r w:rsidRPr="00CD5EF9">
              <w:rPr>
                <w:b/>
                <w:color w:val="000000"/>
                <w:sz w:val="22"/>
                <w:szCs w:val="22"/>
              </w:rPr>
              <w:t xml:space="preserve">Техническое обслуживание </w:t>
            </w:r>
            <w:r w:rsidR="00FA263D">
              <w:rPr>
                <w:b/>
                <w:color w:val="000000"/>
                <w:sz w:val="22"/>
                <w:szCs w:val="22"/>
              </w:rPr>
              <w:t>септиков</w:t>
            </w:r>
            <w:r w:rsidRPr="00CD5EF9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6379" w:type="dxa"/>
          </w:tcPr>
          <w:p w14:paraId="0441CB57" w14:textId="77777777" w:rsidR="00CD6172" w:rsidRPr="00FB6DAF" w:rsidRDefault="00CD6172" w:rsidP="00CD6172">
            <w:pPr>
              <w:shd w:val="clear" w:color="auto" w:fill="FFFFFF"/>
              <w:spacing w:before="60" w:after="60"/>
              <w:rPr>
                <w:color w:val="222222"/>
                <w:sz w:val="22"/>
                <w:szCs w:val="22"/>
              </w:rPr>
            </w:pPr>
            <w:r w:rsidRPr="00FB6DAF">
              <w:rPr>
                <w:color w:val="222222"/>
              </w:rPr>
              <w:t>- промывка фильтров грубой очистки;</w:t>
            </w:r>
          </w:p>
          <w:p w14:paraId="6B227CC1" w14:textId="77777777" w:rsidR="00CD6172" w:rsidRPr="00FB6DAF" w:rsidRDefault="00CD6172" w:rsidP="00CD6172">
            <w:pPr>
              <w:shd w:val="clear" w:color="auto" w:fill="FFFFFF"/>
              <w:spacing w:before="60" w:after="60"/>
              <w:rPr>
                <w:color w:val="222222"/>
              </w:rPr>
            </w:pPr>
            <w:r w:rsidRPr="00FB6DAF">
              <w:rPr>
                <w:color w:val="222222"/>
              </w:rPr>
              <w:t>- очистка сборщика переработанных частиц;</w:t>
            </w:r>
          </w:p>
          <w:p w14:paraId="2518E224" w14:textId="77777777" w:rsidR="00CD6172" w:rsidRPr="00FB6DAF" w:rsidRDefault="00CD6172" w:rsidP="00CD6172">
            <w:pPr>
              <w:shd w:val="clear" w:color="auto" w:fill="FFFFFF"/>
              <w:spacing w:before="60" w:after="60"/>
              <w:rPr>
                <w:color w:val="222222"/>
              </w:rPr>
            </w:pPr>
            <w:r w:rsidRPr="00FB6DAF">
              <w:rPr>
                <w:color w:val="222222"/>
              </w:rPr>
              <w:t>- очистка скопившегося ила при помощи дренажного насоса;</w:t>
            </w:r>
          </w:p>
          <w:p w14:paraId="46A83374" w14:textId="77777777" w:rsidR="00CD6172" w:rsidRPr="00FB6DAF" w:rsidRDefault="00CD6172" w:rsidP="00CD6172">
            <w:pPr>
              <w:shd w:val="clear" w:color="auto" w:fill="FFFFFF"/>
              <w:spacing w:before="60" w:after="60"/>
              <w:rPr>
                <w:color w:val="222222"/>
              </w:rPr>
            </w:pPr>
            <w:r w:rsidRPr="00FB6DAF">
              <w:rPr>
                <w:color w:val="222222"/>
              </w:rPr>
              <w:t>- тщательная очистка фильтров, улавливающих крупные фракции загрязнений;</w:t>
            </w:r>
          </w:p>
          <w:p w14:paraId="3DCAC1B5" w14:textId="77777777" w:rsidR="00CD6172" w:rsidRPr="00FB6DAF" w:rsidRDefault="00CD6172" w:rsidP="00CD6172">
            <w:pPr>
              <w:shd w:val="clear" w:color="auto" w:fill="FFFFFF"/>
              <w:spacing w:before="60" w:after="60"/>
              <w:rPr>
                <w:color w:val="222222"/>
              </w:rPr>
            </w:pPr>
            <w:r w:rsidRPr="00FB6DAF">
              <w:rPr>
                <w:color w:val="222222"/>
              </w:rPr>
              <w:t>- прочистка форсунок и эрлифта;</w:t>
            </w:r>
          </w:p>
          <w:p w14:paraId="4DF75044" w14:textId="26760B0E" w:rsidR="00CD5EF9" w:rsidRPr="00CD5EF9" w:rsidRDefault="00CD6172" w:rsidP="00CD6172">
            <w:pPr>
              <w:suppressAutoHyphens/>
              <w:snapToGrid w:val="0"/>
              <w:jc w:val="both"/>
            </w:pPr>
            <w:r w:rsidRPr="00FB6DAF">
              <w:rPr>
                <w:color w:val="222222"/>
              </w:rPr>
              <w:t>- удаление из аэротенка мусора и загрязнений, которые не могут быть переработаны бактериями.</w:t>
            </w:r>
          </w:p>
        </w:tc>
      </w:tr>
    </w:tbl>
    <w:p w14:paraId="0DB229F1" w14:textId="77777777" w:rsidR="003F5539" w:rsidRDefault="003F5539" w:rsidP="00CD5EF9">
      <w:pPr>
        <w:pStyle w:val="a7"/>
        <w:spacing w:line="259" w:lineRule="auto"/>
        <w:ind w:left="0"/>
        <w:jc w:val="both"/>
        <w:rPr>
          <w:b/>
        </w:rPr>
      </w:pPr>
    </w:p>
    <w:p w14:paraId="2D01B17E" w14:textId="0DF867C8" w:rsidR="00CD5EF9" w:rsidRPr="009E7101" w:rsidRDefault="00CD5EF9" w:rsidP="00CD5EF9">
      <w:pPr>
        <w:pStyle w:val="a7"/>
        <w:spacing w:line="259" w:lineRule="auto"/>
        <w:ind w:left="0"/>
        <w:jc w:val="both"/>
        <w:rPr>
          <w:b/>
        </w:rPr>
      </w:pPr>
      <w:r w:rsidRPr="009E7101">
        <w:rPr>
          <w:b/>
        </w:rPr>
        <w:t>2. Перечень сведений необходимых для определения идентичности работы, предлагаемой Подрядчиком:</w:t>
      </w:r>
    </w:p>
    <w:p w14:paraId="3502EF10" w14:textId="32CA1F32" w:rsidR="00CD5EF9" w:rsidRPr="009E7101" w:rsidRDefault="00CD5EF9" w:rsidP="00CD5EF9">
      <w:pPr>
        <w:spacing w:line="259" w:lineRule="auto"/>
        <w:jc w:val="both"/>
      </w:pPr>
      <w:r w:rsidRPr="009E7101">
        <w:t>Услуги должны быть выполнены в соответствии с техническим заданием</w:t>
      </w:r>
      <w:r w:rsidRPr="009E7101">
        <w:rPr>
          <w:b/>
        </w:rPr>
        <w:t xml:space="preserve"> </w:t>
      </w:r>
      <w:r w:rsidRPr="009E7101">
        <w:t>(Приложение №1)</w:t>
      </w:r>
      <w:r w:rsidR="0083010D" w:rsidRPr="009E7101">
        <w:t xml:space="preserve"> и паспортом (Приложение №</w:t>
      </w:r>
      <w:r w:rsidR="00EA0D35">
        <w:t>2</w:t>
      </w:r>
      <w:r w:rsidR="0083010D" w:rsidRPr="009E7101">
        <w:t>)</w:t>
      </w:r>
      <w:r w:rsidRPr="009E7101">
        <w:t>.</w:t>
      </w:r>
    </w:p>
    <w:p w14:paraId="7A1DABD4" w14:textId="6032FFB5" w:rsidR="0083010D" w:rsidRPr="009E7101" w:rsidRDefault="0083010D" w:rsidP="0083010D">
      <w:pPr>
        <w:jc w:val="both"/>
        <w:rPr>
          <w:b/>
        </w:rPr>
      </w:pPr>
      <w:r w:rsidRPr="009E7101">
        <w:rPr>
          <w:b/>
        </w:rPr>
        <w:t xml:space="preserve">3.  </w:t>
      </w:r>
      <w:r w:rsidR="00CD5EF9" w:rsidRPr="009E7101">
        <w:rPr>
          <w:b/>
        </w:rPr>
        <w:t xml:space="preserve">Основные условия исполнения </w:t>
      </w:r>
      <w:r w:rsidR="00F02C25" w:rsidRPr="009E7101">
        <w:rPr>
          <w:b/>
        </w:rPr>
        <w:t>Контракта</w:t>
      </w:r>
      <w:r w:rsidR="00CD5EF9" w:rsidRPr="009E7101">
        <w:rPr>
          <w:b/>
        </w:rPr>
        <w:t>, заключённого по результатам закупки:</w:t>
      </w:r>
    </w:p>
    <w:p w14:paraId="4CEA2C6D" w14:textId="1F88B0FA" w:rsidR="00CD5EF9" w:rsidRPr="009E7101" w:rsidRDefault="00CD5EF9" w:rsidP="00CD5EF9">
      <w:pPr>
        <w:ind w:right="-143"/>
        <w:rPr>
          <w:lang w:eastAsia="ar-SA"/>
        </w:rPr>
      </w:pPr>
      <w:r w:rsidRPr="009E7101">
        <w:t xml:space="preserve">3.1. Предмет Договора: </w:t>
      </w:r>
      <w:r w:rsidRPr="009E7101">
        <w:rPr>
          <w:color w:val="000000"/>
        </w:rPr>
        <w:t xml:space="preserve">«Техническое обслуживание </w:t>
      </w:r>
      <w:r w:rsidR="00FA263D" w:rsidRPr="009E7101">
        <w:rPr>
          <w:color w:val="000000"/>
        </w:rPr>
        <w:t>2</w:t>
      </w:r>
      <w:r w:rsidR="0083010D" w:rsidRPr="009E7101">
        <w:rPr>
          <w:color w:val="000000"/>
        </w:rPr>
        <w:t>-х</w:t>
      </w:r>
      <w:r w:rsidR="00FA263D" w:rsidRPr="009E7101">
        <w:rPr>
          <w:color w:val="000000"/>
        </w:rPr>
        <w:t xml:space="preserve"> септиков</w:t>
      </w:r>
      <w:r w:rsidRPr="009E7101">
        <w:rPr>
          <w:color w:val="000000"/>
        </w:rPr>
        <w:t xml:space="preserve"> ГУП «</w:t>
      </w:r>
      <w:proofErr w:type="spellStart"/>
      <w:r w:rsidRPr="009E7101">
        <w:rPr>
          <w:color w:val="000000"/>
        </w:rPr>
        <w:t>Дубоссарская</w:t>
      </w:r>
      <w:proofErr w:type="spellEnd"/>
      <w:r w:rsidRPr="009E7101">
        <w:rPr>
          <w:color w:val="000000"/>
        </w:rPr>
        <w:t xml:space="preserve"> ГЭС».</w:t>
      </w:r>
      <w:r w:rsidRPr="009E7101">
        <w:rPr>
          <w:lang w:eastAsia="ar-SA"/>
        </w:rPr>
        <w:t xml:space="preserve"> </w:t>
      </w:r>
    </w:p>
    <w:p w14:paraId="59FA21B6" w14:textId="134CF6EC" w:rsidR="0083010D" w:rsidRPr="009E7101" w:rsidRDefault="0083010D" w:rsidP="00CD5EF9">
      <w:pPr>
        <w:ind w:right="-143"/>
        <w:rPr>
          <w:color w:val="000000"/>
        </w:rPr>
      </w:pPr>
      <w:r w:rsidRPr="009E7101">
        <w:rPr>
          <w:lang w:eastAsia="ar-SA"/>
        </w:rPr>
        <w:t>3.2 Место расположения объектов: Республика Молдова, ПМР 4500 г. Дубоссары, ул. Набережная, 34, ул. Ленина 2.</w:t>
      </w:r>
    </w:p>
    <w:p w14:paraId="4EB73986" w14:textId="23528E51" w:rsidR="00CD5EF9" w:rsidRPr="009E7101" w:rsidRDefault="00CD5EF9" w:rsidP="00CD5EF9">
      <w:pPr>
        <w:jc w:val="both"/>
        <w:rPr>
          <w:strike/>
        </w:rPr>
      </w:pPr>
      <w:r w:rsidRPr="009E7101">
        <w:t>3.</w:t>
      </w:r>
      <w:r w:rsidR="0083010D" w:rsidRPr="009E7101">
        <w:t>3</w:t>
      </w:r>
      <w:r w:rsidRPr="009E7101">
        <w:t xml:space="preserve">. Цена Договора: Цена закупки является твёрдой, определяется на весь срок формирования цены работ и может изменяться только в случаях, предусмотренных Законом ПМР «О закупках в Приднестровский Молдавской Республике». </w:t>
      </w:r>
    </w:p>
    <w:p w14:paraId="6626A10B" w14:textId="71D4B6D3" w:rsidR="00CD5EF9" w:rsidRPr="009E7101" w:rsidRDefault="00CD5EF9" w:rsidP="00CD5EF9">
      <w:pPr>
        <w:jc w:val="both"/>
      </w:pPr>
      <w:r w:rsidRPr="009E7101">
        <w:t>3.</w:t>
      </w:r>
      <w:r w:rsidR="0083010D" w:rsidRPr="009E7101">
        <w:t>4</w:t>
      </w:r>
      <w:r w:rsidRPr="009E7101">
        <w:t>. Условие о порядке и сроках оплаты работы</w:t>
      </w:r>
      <w:r w:rsidR="007F1EFC" w:rsidRPr="009E7101">
        <w:t>.</w:t>
      </w:r>
      <w:r w:rsidRPr="009E7101">
        <w:t xml:space="preserve"> Форма оплаты: Валютой платежей является Рубль ПМР. Оплата Услуг по Договору производится Заказчиком путем перечисления денежных средств на текущий счет Исполнителя, указанный в Договоре, в течение </w:t>
      </w:r>
      <w:r w:rsidR="00B845D8">
        <w:t>10</w:t>
      </w:r>
      <w:r w:rsidRPr="009E7101">
        <w:t xml:space="preserve"> (</w:t>
      </w:r>
      <w:r w:rsidR="00B845D8">
        <w:t>десяти</w:t>
      </w:r>
      <w:r w:rsidRPr="009E7101">
        <w:t>) банковских дней после подписания акта оказанных Услуг Заказчиком или уполномоченным им представителем.</w:t>
      </w:r>
    </w:p>
    <w:p w14:paraId="2438E718" w14:textId="26BA31AC" w:rsidR="00CF569F" w:rsidRPr="009E7101" w:rsidRDefault="0008060B" w:rsidP="00CD5EF9">
      <w:pPr>
        <w:jc w:val="both"/>
      </w:pPr>
      <w:r w:rsidRPr="009E7101">
        <w:t>3.</w:t>
      </w:r>
      <w:r w:rsidR="0083010D" w:rsidRPr="009E7101">
        <w:t>5</w:t>
      </w:r>
      <w:r w:rsidRPr="009E7101">
        <w:t xml:space="preserve">. Общий срок выполнения работ - </w:t>
      </w:r>
      <w:r w:rsidR="00FA263D" w:rsidRPr="009E7101">
        <w:t>1</w:t>
      </w:r>
      <w:r w:rsidRPr="009E7101">
        <w:t>0 (</w:t>
      </w:r>
      <w:r w:rsidR="00FA263D" w:rsidRPr="009E7101">
        <w:t>десять</w:t>
      </w:r>
      <w:r w:rsidRPr="009E7101">
        <w:t xml:space="preserve">) </w:t>
      </w:r>
      <w:r w:rsidR="00FA263D" w:rsidRPr="009E7101">
        <w:t>рабочих</w:t>
      </w:r>
      <w:r w:rsidRPr="009E7101">
        <w:t xml:space="preserve"> дней с момента получения авансового платежа.</w:t>
      </w:r>
    </w:p>
    <w:p w14:paraId="72FD1B41" w14:textId="1D060B74" w:rsidR="00CD5EF9" w:rsidRPr="009E7101" w:rsidRDefault="00CD5EF9" w:rsidP="00CD5EF9">
      <w:pPr>
        <w:jc w:val="both"/>
        <w:rPr>
          <w:b/>
        </w:rPr>
      </w:pPr>
      <w:r w:rsidRPr="009E7101">
        <w:rPr>
          <w:b/>
        </w:rPr>
        <w:t>3.</w:t>
      </w:r>
      <w:r w:rsidR="0083010D" w:rsidRPr="009E7101">
        <w:rPr>
          <w:b/>
        </w:rPr>
        <w:t>6</w:t>
      </w:r>
      <w:r w:rsidRPr="009E7101">
        <w:rPr>
          <w:b/>
        </w:rPr>
        <w:t xml:space="preserve">. Условия о порядке сдачи и приёмки заказчиком работы, в том числе: </w:t>
      </w:r>
    </w:p>
    <w:p w14:paraId="1A76FE82" w14:textId="633B69FB" w:rsidR="00CD5EF9" w:rsidRPr="009E7101" w:rsidRDefault="00CD5EF9" w:rsidP="00CD5EF9">
      <w:pPr>
        <w:jc w:val="both"/>
      </w:pPr>
      <w:r w:rsidRPr="009E7101">
        <w:t>3.</w:t>
      </w:r>
      <w:r w:rsidR="0083010D" w:rsidRPr="009E7101">
        <w:t>6</w:t>
      </w:r>
      <w:r w:rsidRPr="009E7101">
        <w:t>.1. При завершении оказания Услуг в полном объеме, предусмотренном Договором, Исполнителем составляется акт сдачи-приемки выполненных Услуг в двух экземплярах, один для Заказчика, и один для Исполнителя.</w:t>
      </w:r>
    </w:p>
    <w:p w14:paraId="620E8E2D" w14:textId="1811DA07" w:rsidR="00CD5EF9" w:rsidRPr="009E7101" w:rsidRDefault="00CD5EF9" w:rsidP="00CD5EF9">
      <w:pPr>
        <w:jc w:val="both"/>
      </w:pPr>
      <w:r w:rsidRPr="009E7101">
        <w:t>3.</w:t>
      </w:r>
      <w:r w:rsidR="0083010D" w:rsidRPr="009E7101">
        <w:t>6</w:t>
      </w:r>
      <w:r w:rsidRPr="009E7101">
        <w:t xml:space="preserve">.2. Заказчик в течение 5 дней рабочих дней с момента получения акта сдачи-приёмки обязан направить подписанный акт Исполнителю, либо письменный мотивированный отказ от его </w:t>
      </w:r>
      <w:r w:rsidRPr="009E7101">
        <w:rPr>
          <w:b/>
        </w:rPr>
        <w:t xml:space="preserve">              </w:t>
      </w:r>
      <w:r w:rsidRPr="009E7101">
        <w:t xml:space="preserve">подписания. </w:t>
      </w:r>
    </w:p>
    <w:p w14:paraId="63714317" w14:textId="328586DF" w:rsidR="00CD5EF9" w:rsidRPr="009E7101" w:rsidRDefault="00CD5EF9" w:rsidP="00CD5EF9">
      <w:pPr>
        <w:jc w:val="both"/>
      </w:pPr>
      <w:r w:rsidRPr="009E7101">
        <w:t>3.</w:t>
      </w:r>
      <w:r w:rsidR="0083010D" w:rsidRPr="009E7101">
        <w:t>6</w:t>
      </w:r>
      <w:r w:rsidRPr="009E7101">
        <w:t>.3. Услуги считаются предоставленными после подписания акта сдачи-приемки Услуг Заказчиком или уполномоченным им представителем.</w:t>
      </w:r>
    </w:p>
    <w:p w14:paraId="0B27B508" w14:textId="0EA80B99" w:rsidR="00CD5EF9" w:rsidRPr="009E7101" w:rsidRDefault="00CD5EF9" w:rsidP="00CD5EF9">
      <w:pPr>
        <w:jc w:val="both"/>
      </w:pPr>
      <w:r w:rsidRPr="009E7101">
        <w:lastRenderedPageBreak/>
        <w:t>3.</w:t>
      </w:r>
      <w:r w:rsidR="0083010D" w:rsidRPr="009E7101">
        <w:t>6</w:t>
      </w:r>
      <w:r w:rsidRPr="009E7101">
        <w:t xml:space="preserve">.4. Исполнитель гарантирует качество оказанных Услуг в течение 12 (двенадцати) месяцев с момента подписания акта сдачи-приемки выполненных Услуг.  </w:t>
      </w:r>
    </w:p>
    <w:p w14:paraId="0D58A80F" w14:textId="0AD05047" w:rsidR="00CD5EF9" w:rsidRPr="009E7101" w:rsidRDefault="00CD5EF9" w:rsidP="00CD5EF9">
      <w:pPr>
        <w:jc w:val="both"/>
        <w:rPr>
          <w:b/>
        </w:rPr>
      </w:pPr>
      <w:r w:rsidRPr="009E7101">
        <w:rPr>
          <w:b/>
        </w:rPr>
        <w:t>3.</w:t>
      </w:r>
      <w:r w:rsidR="0083010D" w:rsidRPr="009E7101">
        <w:rPr>
          <w:b/>
        </w:rPr>
        <w:t>7</w:t>
      </w:r>
      <w:r w:rsidRPr="009E7101">
        <w:rPr>
          <w:b/>
        </w:rPr>
        <w:t xml:space="preserve">. Прочие условия: </w:t>
      </w:r>
    </w:p>
    <w:p w14:paraId="1D340B1D" w14:textId="6065A765" w:rsidR="00CD5EF9" w:rsidRPr="009E7101" w:rsidRDefault="00CD5EF9" w:rsidP="00CD5EF9">
      <w:pPr>
        <w:jc w:val="both"/>
      </w:pPr>
      <w:r w:rsidRPr="009E7101">
        <w:t>3.</w:t>
      </w:r>
      <w:r w:rsidR="0083010D" w:rsidRPr="009E7101">
        <w:t>7</w:t>
      </w:r>
      <w:r w:rsidRPr="009E7101">
        <w:t xml:space="preserve">.1. Заказчик обеспечивает проведение инструктажа по технике безопасности, а также принимает меры безопасности при командировке специалистов Исполнителя на территорию Заказчика, а при необходимости обеспечивает сопровождающим лицом. </w:t>
      </w:r>
    </w:p>
    <w:p w14:paraId="2C129521" w14:textId="72A648DE" w:rsidR="00F02C25" w:rsidRPr="009E7101" w:rsidRDefault="00F02C25" w:rsidP="00F02C25">
      <w:pPr>
        <w:jc w:val="both"/>
      </w:pPr>
      <w:r w:rsidRPr="009E7101">
        <w:t>3.</w:t>
      </w:r>
      <w:r w:rsidR="0083010D" w:rsidRPr="009E7101">
        <w:t>7</w:t>
      </w:r>
      <w:r w:rsidRPr="009E7101">
        <w:t>.2. Оказание услуг осуществляется с полным иждевением Исполнителя - с использованием его материалов, оборудования, инструментов, приспособлений и подъемных механизмов, а также для организации безопасного производства работ на территории Заказчика предоставлять все необходимые сведения об аттестованном персонале, привлеченном для выполнения услуг.</w:t>
      </w:r>
    </w:p>
    <w:p w14:paraId="0721E258" w14:textId="552D2296" w:rsidR="00CD5EF9" w:rsidRPr="009E7101" w:rsidRDefault="00CD5EF9" w:rsidP="00CD5EF9">
      <w:pPr>
        <w:jc w:val="both"/>
        <w:rPr>
          <w:b/>
        </w:rPr>
      </w:pPr>
      <w:r w:rsidRPr="009E7101">
        <w:rPr>
          <w:b/>
        </w:rPr>
        <w:t>3.</w:t>
      </w:r>
      <w:r w:rsidR="0083010D" w:rsidRPr="009E7101">
        <w:rPr>
          <w:b/>
        </w:rPr>
        <w:t>8</w:t>
      </w:r>
      <w:r w:rsidRPr="009E7101">
        <w:rPr>
          <w:b/>
        </w:rPr>
        <w:t xml:space="preserve">. Ответственность сторон: </w:t>
      </w:r>
    </w:p>
    <w:p w14:paraId="39F4F61A" w14:textId="44921454" w:rsidR="00CD5EF9" w:rsidRPr="009E7101" w:rsidRDefault="00CD5EF9" w:rsidP="00CD5EF9">
      <w:pPr>
        <w:jc w:val="both"/>
      </w:pPr>
      <w:r w:rsidRPr="009E7101">
        <w:t>3.</w:t>
      </w:r>
      <w:r w:rsidR="0083010D" w:rsidRPr="009E7101">
        <w:t>8</w:t>
      </w:r>
      <w:r w:rsidRPr="009E7101">
        <w:t>.1. За неисполнение или ненадлежащее исполнение обязательств по Контракту Стороны несут равную ответственность в соответствии с действующим законодательством ПМР.</w:t>
      </w:r>
    </w:p>
    <w:p w14:paraId="05921CC4" w14:textId="55F7D286" w:rsidR="00CD5EF9" w:rsidRPr="009E7101" w:rsidRDefault="00CD5EF9" w:rsidP="00CD5EF9">
      <w:pPr>
        <w:jc w:val="both"/>
      </w:pPr>
      <w:r w:rsidRPr="009E7101">
        <w:t>3.</w:t>
      </w:r>
      <w:r w:rsidR="0083010D" w:rsidRPr="009E7101">
        <w:t>8</w:t>
      </w:r>
      <w:r w:rsidRPr="009E7101">
        <w:t>.2. В случае просрочки оказания Услуг Исполнитель уплачивает Заказчику пеню в размере 0,1% от стоимости не оказанных Услуг за каждый день просрочки со дня, когда Услуги должны быть оказаны до фактического исполнения своей обязанности.</w:t>
      </w:r>
    </w:p>
    <w:p w14:paraId="57B68AF4" w14:textId="7C11E31B" w:rsidR="00CD5EF9" w:rsidRPr="009E7101" w:rsidRDefault="00CD5EF9" w:rsidP="00CD5EF9">
      <w:pPr>
        <w:jc w:val="both"/>
      </w:pPr>
      <w:r w:rsidRPr="009E7101">
        <w:t>3.</w:t>
      </w:r>
      <w:r w:rsidR="0083010D" w:rsidRPr="009E7101">
        <w:t>8</w:t>
      </w:r>
      <w:r w:rsidRPr="009E7101">
        <w:t>.3. В случае просрочки оплаты Услуг Заказчик уплачивает Исполнителю пеню в размере 0,1 % от суммы просроченного платежа за каждый день просрочки.</w:t>
      </w:r>
    </w:p>
    <w:p w14:paraId="6DA0B2B6" w14:textId="0327E439" w:rsidR="00CD5EF9" w:rsidRPr="009E7101" w:rsidRDefault="00CD5EF9" w:rsidP="00CD5EF9">
      <w:pPr>
        <w:jc w:val="both"/>
        <w:rPr>
          <w:b/>
        </w:rPr>
      </w:pPr>
      <w:r w:rsidRPr="009E7101">
        <w:rPr>
          <w:b/>
        </w:rPr>
        <w:t>3.</w:t>
      </w:r>
      <w:r w:rsidR="0083010D" w:rsidRPr="009E7101">
        <w:rPr>
          <w:b/>
        </w:rPr>
        <w:t>9</w:t>
      </w:r>
      <w:r w:rsidRPr="009E7101">
        <w:rPr>
          <w:b/>
        </w:rPr>
        <w:t xml:space="preserve">. Права и обязанности Исполнителя: </w:t>
      </w:r>
    </w:p>
    <w:p w14:paraId="48F4D93E" w14:textId="24B36F15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3.</w:t>
      </w:r>
      <w:r w:rsidR="0083010D" w:rsidRPr="009E7101">
        <w:t>9</w:t>
      </w:r>
      <w:r w:rsidRPr="009E7101">
        <w:t xml:space="preserve">.1. </w:t>
      </w:r>
      <w:r w:rsidRPr="009E7101">
        <w:rPr>
          <w:bCs/>
        </w:rPr>
        <w:t>Исполнитель обязан</w:t>
      </w:r>
      <w:r w:rsidRPr="009E7101">
        <w:t>:</w:t>
      </w:r>
    </w:p>
    <w:p w14:paraId="743EF35E" w14:textId="4FA725A5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- выполнить работы в строгом соответствии с Заданием Заказчика</w:t>
      </w:r>
      <w:r w:rsidR="00F02C25" w:rsidRPr="009E7101">
        <w:t>;</w:t>
      </w:r>
    </w:p>
    <w:p w14:paraId="2E0B40CE" w14:textId="1974E435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- выполнить работы в полном объеме в сроки, указанные в Контракте</w:t>
      </w:r>
      <w:r w:rsidR="00F02C25" w:rsidRPr="009E7101">
        <w:t>;</w:t>
      </w:r>
      <w:r w:rsidRPr="009E7101">
        <w:t xml:space="preserve"> </w:t>
      </w:r>
    </w:p>
    <w:p w14:paraId="00C1E8CB" w14:textId="2C160121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 xml:space="preserve">-исправить по требованию Заказчика выявленные недостатки, если в процессе выполнения работы Исполнитель допустил отступления от условий </w:t>
      </w:r>
      <w:r w:rsidR="00F02C25" w:rsidRPr="009E7101">
        <w:t>Контракта</w:t>
      </w:r>
      <w:r w:rsidRPr="009E7101">
        <w:t>, ухудшившие качество работ.</w:t>
      </w:r>
    </w:p>
    <w:p w14:paraId="2A0C71F0" w14:textId="6A361BEB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3.</w:t>
      </w:r>
      <w:r w:rsidR="0083010D" w:rsidRPr="009E7101">
        <w:t>9</w:t>
      </w:r>
      <w:r w:rsidRPr="009E7101">
        <w:t xml:space="preserve">.2. </w:t>
      </w:r>
      <w:r w:rsidRPr="009E7101">
        <w:rPr>
          <w:bCs/>
        </w:rPr>
        <w:t>Исполнитель вправе</w:t>
      </w:r>
      <w:r w:rsidRPr="009E7101">
        <w:t>:</w:t>
      </w:r>
    </w:p>
    <w:p w14:paraId="3A7BD4E3" w14:textId="346383D2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-выполнить работы досрочно с согласия Заказчика.</w:t>
      </w:r>
    </w:p>
    <w:p w14:paraId="3BA2DF7F" w14:textId="633616FF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>-привлекать к выполнению работ третьих лиц (квалифицированных специалистов или специализированные организации) на условиях субподряда, отвечая перед Заказчиком за результаты их работы.</w:t>
      </w:r>
    </w:p>
    <w:p w14:paraId="7264D0D1" w14:textId="61984E08" w:rsidR="00CD5EF9" w:rsidRPr="009E7101" w:rsidRDefault="00CD5EF9" w:rsidP="00CD5EF9">
      <w:pPr>
        <w:autoSpaceDE w:val="0"/>
        <w:autoSpaceDN w:val="0"/>
        <w:adjustRightInd w:val="0"/>
        <w:jc w:val="both"/>
      </w:pPr>
      <w:r w:rsidRPr="009E7101">
        <w:t xml:space="preserve">Срок действия </w:t>
      </w:r>
      <w:r w:rsidR="00F02C25" w:rsidRPr="009E7101">
        <w:t>Контракта</w:t>
      </w:r>
      <w:r w:rsidRPr="009E7101">
        <w:t xml:space="preserve">, заключаемого при закупке </w:t>
      </w:r>
      <w:r w:rsidR="00594FF3" w:rsidRPr="009E7101">
        <w:t>данной работы (услуги),</w:t>
      </w:r>
      <w:r w:rsidRPr="009E7101">
        <w:t xml:space="preserve"> устанавливается до 31 декабря 202</w:t>
      </w:r>
      <w:r w:rsidR="00B845D8">
        <w:t>4</w:t>
      </w:r>
      <w:r w:rsidRPr="009E7101">
        <w:t xml:space="preserve"> года.</w:t>
      </w:r>
    </w:p>
    <w:p w14:paraId="671D5B0D" w14:textId="0089824D" w:rsidR="00F02C25" w:rsidRPr="009E7101" w:rsidRDefault="00CD5EF9" w:rsidP="00CD5EF9">
      <w:pPr>
        <w:pStyle w:val="a7"/>
        <w:spacing w:after="160" w:line="259" w:lineRule="auto"/>
        <w:ind w:left="0"/>
        <w:jc w:val="both"/>
      </w:pPr>
      <w:r w:rsidRPr="009E7101">
        <w:rPr>
          <w:b/>
        </w:rPr>
        <w:t>4. Сроки предоставления ценовой информации</w:t>
      </w:r>
      <w:r w:rsidRPr="009E7101">
        <w:t xml:space="preserve">: до 17:00 </w:t>
      </w:r>
      <w:r w:rsidR="00F80236">
        <w:t>20 сентября</w:t>
      </w:r>
      <w:r w:rsidR="00B845D8">
        <w:t xml:space="preserve"> </w:t>
      </w:r>
      <w:r w:rsidRPr="009E7101">
        <w:t>202</w:t>
      </w:r>
      <w:r w:rsidR="00B845D8">
        <w:t>4</w:t>
      </w:r>
      <w:r w:rsidRPr="009E7101">
        <w:t xml:space="preserve"> года по адресу: г. Дубоссары, ул. Днестровская 25 или на электронный адрес: </w:t>
      </w:r>
      <w:hyperlink r:id="rId5" w:history="1">
        <w:r w:rsidR="00F02C25" w:rsidRPr="009E7101">
          <w:rPr>
            <w:rStyle w:val="a3"/>
          </w:rPr>
          <w:t>gupdges@gmail.com</w:t>
        </w:r>
      </w:hyperlink>
      <w:r w:rsidR="00F02C25" w:rsidRPr="009E7101">
        <w:rPr>
          <w:rStyle w:val="a3"/>
        </w:rPr>
        <w:t>.</w:t>
      </w:r>
      <w:r w:rsidRPr="009E7101">
        <w:t xml:space="preserve"> Контактные данные представителя предприятия – инициатора закупки моб. тел. (0777) 86547.</w:t>
      </w:r>
    </w:p>
    <w:p w14:paraId="5FE99DCF" w14:textId="688A2915" w:rsidR="00CD5EF9" w:rsidRPr="009E7101" w:rsidRDefault="00F02C25" w:rsidP="00CD5EF9">
      <w:pPr>
        <w:pStyle w:val="a7"/>
        <w:shd w:val="clear" w:color="auto" w:fill="FFFFFF"/>
        <w:autoSpaceDE w:val="0"/>
        <w:autoSpaceDN w:val="0"/>
        <w:adjustRightInd w:val="0"/>
        <w:ind w:left="0"/>
        <w:jc w:val="both"/>
      </w:pPr>
      <w:r w:rsidRPr="009E7101">
        <w:rPr>
          <w:b/>
        </w:rPr>
        <w:t>5</w:t>
      </w:r>
      <w:r w:rsidR="00CD5EF9" w:rsidRPr="009E7101">
        <w:rPr>
          <w:b/>
        </w:rPr>
        <w:t>. Планируемый период проведения закупки</w:t>
      </w:r>
      <w:r w:rsidR="00CD5EF9" w:rsidRPr="009E7101">
        <w:t xml:space="preserve"> </w:t>
      </w:r>
      <w:r w:rsidR="00594FF3" w:rsidRPr="009E7101">
        <w:t>– II</w:t>
      </w:r>
      <w:r w:rsidR="0083010D" w:rsidRPr="009E7101">
        <w:rPr>
          <w:lang w:val="en-US"/>
        </w:rPr>
        <w:t>I</w:t>
      </w:r>
      <w:r w:rsidR="00CD5EF9" w:rsidRPr="009E7101">
        <w:t xml:space="preserve"> квартал 202</w:t>
      </w:r>
      <w:r w:rsidR="00B845D8">
        <w:t>4</w:t>
      </w:r>
      <w:r w:rsidR="00CD5EF9" w:rsidRPr="009E7101">
        <w:t xml:space="preserve"> г.</w:t>
      </w:r>
    </w:p>
    <w:p w14:paraId="2057F06F" w14:textId="3DEAC50F" w:rsidR="00CD5EF9" w:rsidRPr="009E7101" w:rsidRDefault="00594FF3" w:rsidP="00CD5EF9">
      <w:pPr>
        <w:shd w:val="clear" w:color="auto" w:fill="FFFFFF"/>
        <w:autoSpaceDE w:val="0"/>
        <w:autoSpaceDN w:val="0"/>
        <w:adjustRightInd w:val="0"/>
        <w:jc w:val="both"/>
      </w:pPr>
      <w:r w:rsidRPr="009E7101">
        <w:rPr>
          <w:b/>
        </w:rPr>
        <w:t xml:space="preserve">Стоимость предложения должна включать транспортные услуги и услуги </w:t>
      </w:r>
      <w:r w:rsidR="00CD6172" w:rsidRPr="009E7101">
        <w:rPr>
          <w:b/>
        </w:rPr>
        <w:t>спецтехники</w:t>
      </w:r>
      <w:r w:rsidRPr="009E7101">
        <w:rPr>
          <w:b/>
        </w:rPr>
        <w:t>.</w:t>
      </w:r>
      <w:r w:rsidR="00041504" w:rsidRPr="009E7101">
        <w:rPr>
          <w:b/>
        </w:rPr>
        <w:t xml:space="preserve"> </w:t>
      </w:r>
      <w:r w:rsidR="00CD5EF9" w:rsidRPr="009E7101">
        <w:rPr>
          <w:b/>
        </w:rPr>
        <w:t>Из ответа на запрос должны однозначно определяться цена</w:t>
      </w:r>
      <w:r w:rsidRPr="009E7101">
        <w:rPr>
          <w:b/>
        </w:rPr>
        <w:t xml:space="preserve"> с приложением сметной стоимости</w:t>
      </w:r>
      <w:r w:rsidR="00CD5EF9" w:rsidRPr="009E7101">
        <w:rPr>
          <w:b/>
        </w:rPr>
        <w:t xml:space="preserve"> на условиях, указанных в запросе, срок действия предлагаемой цены.</w:t>
      </w:r>
      <w:r w:rsidR="00CD5EF9" w:rsidRPr="009E7101">
        <w:t xml:space="preserve"> </w:t>
      </w:r>
    </w:p>
    <w:p w14:paraId="4312FE31" w14:textId="3DEF08FB" w:rsidR="00CD5EF9" w:rsidRPr="009E7101" w:rsidRDefault="00CD5EF9" w:rsidP="00242FA7">
      <w:pPr>
        <w:jc w:val="both"/>
      </w:pPr>
    </w:p>
    <w:bookmarkEnd w:id="0"/>
    <w:p w14:paraId="61AE8C26" w14:textId="77777777" w:rsidR="009E7101" w:rsidRDefault="009E7101" w:rsidP="00242FA7">
      <w:pPr>
        <w:ind w:firstLine="708"/>
        <w:jc w:val="both"/>
      </w:pPr>
    </w:p>
    <w:p w14:paraId="38197204" w14:textId="77777777" w:rsidR="009E7101" w:rsidRDefault="009E7101" w:rsidP="00242FA7">
      <w:pPr>
        <w:ind w:firstLine="708"/>
        <w:jc w:val="both"/>
      </w:pPr>
    </w:p>
    <w:p w14:paraId="4ED2E197" w14:textId="77777777" w:rsidR="009E7101" w:rsidRDefault="009E7101" w:rsidP="00242FA7">
      <w:pPr>
        <w:ind w:firstLine="708"/>
        <w:jc w:val="both"/>
      </w:pPr>
    </w:p>
    <w:p w14:paraId="30E1764A" w14:textId="77777777" w:rsidR="009E7101" w:rsidRDefault="009E7101" w:rsidP="00242FA7">
      <w:pPr>
        <w:ind w:firstLine="708"/>
        <w:jc w:val="both"/>
      </w:pPr>
    </w:p>
    <w:p w14:paraId="5EE94906" w14:textId="77777777" w:rsidR="009E7101" w:rsidRDefault="009E7101" w:rsidP="00242FA7">
      <w:pPr>
        <w:ind w:firstLine="708"/>
        <w:jc w:val="both"/>
      </w:pPr>
    </w:p>
    <w:p w14:paraId="34F41071" w14:textId="77777777" w:rsidR="009E7101" w:rsidRDefault="009E7101" w:rsidP="00242FA7">
      <w:pPr>
        <w:ind w:firstLine="708"/>
        <w:jc w:val="both"/>
      </w:pPr>
    </w:p>
    <w:p w14:paraId="10C5BB2C" w14:textId="77777777" w:rsidR="009E7101" w:rsidRDefault="009E7101" w:rsidP="00242FA7">
      <w:pPr>
        <w:ind w:firstLine="708"/>
        <w:jc w:val="both"/>
      </w:pPr>
    </w:p>
    <w:p w14:paraId="7FD3CB0E" w14:textId="7B21C853" w:rsidR="009E7101" w:rsidRDefault="009E7101" w:rsidP="00242FA7">
      <w:pPr>
        <w:jc w:val="both"/>
        <w:rPr>
          <w:sz w:val="18"/>
          <w:szCs w:val="18"/>
        </w:rPr>
      </w:pPr>
      <w:bookmarkStart w:id="1" w:name="_Hlk63254632"/>
    </w:p>
    <w:p w14:paraId="5A0F1C40" w14:textId="10BBA615" w:rsidR="009E7101" w:rsidRDefault="009E7101" w:rsidP="00242FA7">
      <w:pPr>
        <w:jc w:val="both"/>
        <w:rPr>
          <w:sz w:val="18"/>
          <w:szCs w:val="18"/>
        </w:rPr>
      </w:pPr>
    </w:p>
    <w:bookmarkEnd w:id="1"/>
    <w:p w14:paraId="42F92E48" w14:textId="6C715C04" w:rsidR="003F5539" w:rsidRDefault="003F5539" w:rsidP="00242FA7">
      <w:pPr>
        <w:jc w:val="both"/>
        <w:rPr>
          <w:sz w:val="18"/>
          <w:szCs w:val="18"/>
        </w:rPr>
      </w:pPr>
    </w:p>
    <w:sectPr w:rsidR="003F5539" w:rsidSect="00655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40AA0"/>
    <w:multiLevelType w:val="hybridMultilevel"/>
    <w:tmpl w:val="59CC4BE4"/>
    <w:lvl w:ilvl="0" w:tplc="3F7E546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5724391B"/>
    <w:multiLevelType w:val="hybridMultilevel"/>
    <w:tmpl w:val="754A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179"/>
    <w:rsid w:val="000045BD"/>
    <w:rsid w:val="00021E0A"/>
    <w:rsid w:val="00023258"/>
    <w:rsid w:val="00026D17"/>
    <w:rsid w:val="00041504"/>
    <w:rsid w:val="0005245B"/>
    <w:rsid w:val="00053C97"/>
    <w:rsid w:val="00056083"/>
    <w:rsid w:val="00061737"/>
    <w:rsid w:val="00061BD5"/>
    <w:rsid w:val="0008060B"/>
    <w:rsid w:val="0008205F"/>
    <w:rsid w:val="000A04C7"/>
    <w:rsid w:val="000B4029"/>
    <w:rsid w:val="000E61C1"/>
    <w:rsid w:val="000E78EF"/>
    <w:rsid w:val="000F2361"/>
    <w:rsid w:val="001253E0"/>
    <w:rsid w:val="00145347"/>
    <w:rsid w:val="001521E7"/>
    <w:rsid w:val="00153E13"/>
    <w:rsid w:val="00157BF8"/>
    <w:rsid w:val="00165980"/>
    <w:rsid w:val="001659B7"/>
    <w:rsid w:val="001802C1"/>
    <w:rsid w:val="001807DB"/>
    <w:rsid w:val="00182924"/>
    <w:rsid w:val="00185A59"/>
    <w:rsid w:val="001A1C6C"/>
    <w:rsid w:val="001E03B7"/>
    <w:rsid w:val="001E51B3"/>
    <w:rsid w:val="0020133B"/>
    <w:rsid w:val="00233244"/>
    <w:rsid w:val="00242FA7"/>
    <w:rsid w:val="0024723D"/>
    <w:rsid w:val="00257179"/>
    <w:rsid w:val="00272570"/>
    <w:rsid w:val="00274621"/>
    <w:rsid w:val="00282AFD"/>
    <w:rsid w:val="002874B8"/>
    <w:rsid w:val="002920D7"/>
    <w:rsid w:val="0029399F"/>
    <w:rsid w:val="002B1DEE"/>
    <w:rsid w:val="002C31E1"/>
    <w:rsid w:val="002C76F8"/>
    <w:rsid w:val="002E2613"/>
    <w:rsid w:val="002F1FAB"/>
    <w:rsid w:val="002F2BC4"/>
    <w:rsid w:val="0031431A"/>
    <w:rsid w:val="00322DFA"/>
    <w:rsid w:val="00330748"/>
    <w:rsid w:val="00331825"/>
    <w:rsid w:val="0035135C"/>
    <w:rsid w:val="00380F11"/>
    <w:rsid w:val="003836E0"/>
    <w:rsid w:val="00383EF4"/>
    <w:rsid w:val="003B34E3"/>
    <w:rsid w:val="003B5DE6"/>
    <w:rsid w:val="003C201F"/>
    <w:rsid w:val="003C3BE4"/>
    <w:rsid w:val="003F323A"/>
    <w:rsid w:val="003F5539"/>
    <w:rsid w:val="003F5699"/>
    <w:rsid w:val="0040560D"/>
    <w:rsid w:val="00407A12"/>
    <w:rsid w:val="00434501"/>
    <w:rsid w:val="00445266"/>
    <w:rsid w:val="004700B7"/>
    <w:rsid w:val="004755C8"/>
    <w:rsid w:val="004860EE"/>
    <w:rsid w:val="0049317B"/>
    <w:rsid w:val="004951E3"/>
    <w:rsid w:val="00495835"/>
    <w:rsid w:val="004C74A6"/>
    <w:rsid w:val="005054D1"/>
    <w:rsid w:val="00506FEB"/>
    <w:rsid w:val="005122E3"/>
    <w:rsid w:val="005149FF"/>
    <w:rsid w:val="0052656B"/>
    <w:rsid w:val="00526F0C"/>
    <w:rsid w:val="0053134B"/>
    <w:rsid w:val="00531EB4"/>
    <w:rsid w:val="00557E1D"/>
    <w:rsid w:val="00562AF6"/>
    <w:rsid w:val="00567923"/>
    <w:rsid w:val="00567B8D"/>
    <w:rsid w:val="00572A22"/>
    <w:rsid w:val="0057626F"/>
    <w:rsid w:val="00594D1C"/>
    <w:rsid w:val="00594FF3"/>
    <w:rsid w:val="005D5B9F"/>
    <w:rsid w:val="005E1D05"/>
    <w:rsid w:val="005F3115"/>
    <w:rsid w:val="00611ED8"/>
    <w:rsid w:val="00613B5B"/>
    <w:rsid w:val="00620A87"/>
    <w:rsid w:val="006366E4"/>
    <w:rsid w:val="00636AAE"/>
    <w:rsid w:val="00655BAA"/>
    <w:rsid w:val="006643F1"/>
    <w:rsid w:val="0066721E"/>
    <w:rsid w:val="00692D46"/>
    <w:rsid w:val="00695303"/>
    <w:rsid w:val="006B638D"/>
    <w:rsid w:val="006C68E2"/>
    <w:rsid w:val="006C7032"/>
    <w:rsid w:val="006D0BAF"/>
    <w:rsid w:val="006D4F7E"/>
    <w:rsid w:val="006D6327"/>
    <w:rsid w:val="006E0868"/>
    <w:rsid w:val="006E3908"/>
    <w:rsid w:val="006E3A52"/>
    <w:rsid w:val="007119C7"/>
    <w:rsid w:val="0072018E"/>
    <w:rsid w:val="0073486A"/>
    <w:rsid w:val="0073578F"/>
    <w:rsid w:val="00774ED1"/>
    <w:rsid w:val="00781783"/>
    <w:rsid w:val="00791660"/>
    <w:rsid w:val="007B0FB6"/>
    <w:rsid w:val="007D73E7"/>
    <w:rsid w:val="007E040D"/>
    <w:rsid w:val="007E44BA"/>
    <w:rsid w:val="007E79C0"/>
    <w:rsid w:val="007F0E5F"/>
    <w:rsid w:val="007F1EFC"/>
    <w:rsid w:val="007F4FF1"/>
    <w:rsid w:val="00802F4F"/>
    <w:rsid w:val="008043A8"/>
    <w:rsid w:val="008146BF"/>
    <w:rsid w:val="008159CB"/>
    <w:rsid w:val="00816644"/>
    <w:rsid w:val="008228D4"/>
    <w:rsid w:val="00822BB0"/>
    <w:rsid w:val="0083010D"/>
    <w:rsid w:val="00832AF6"/>
    <w:rsid w:val="008442F0"/>
    <w:rsid w:val="00872E22"/>
    <w:rsid w:val="0087689E"/>
    <w:rsid w:val="00880CD6"/>
    <w:rsid w:val="0088331E"/>
    <w:rsid w:val="00886150"/>
    <w:rsid w:val="00887A1E"/>
    <w:rsid w:val="00895CDD"/>
    <w:rsid w:val="008A7E60"/>
    <w:rsid w:val="008B6DFB"/>
    <w:rsid w:val="008C71CB"/>
    <w:rsid w:val="008D2F0C"/>
    <w:rsid w:val="008D3814"/>
    <w:rsid w:val="008E4C8F"/>
    <w:rsid w:val="008F000A"/>
    <w:rsid w:val="00912C06"/>
    <w:rsid w:val="009221AD"/>
    <w:rsid w:val="00932017"/>
    <w:rsid w:val="009408E0"/>
    <w:rsid w:val="00956758"/>
    <w:rsid w:val="009609F9"/>
    <w:rsid w:val="00960CF4"/>
    <w:rsid w:val="00964000"/>
    <w:rsid w:val="00965872"/>
    <w:rsid w:val="00966441"/>
    <w:rsid w:val="009862E7"/>
    <w:rsid w:val="009A302C"/>
    <w:rsid w:val="009B00C7"/>
    <w:rsid w:val="009C4CD2"/>
    <w:rsid w:val="009C74DA"/>
    <w:rsid w:val="009D43DD"/>
    <w:rsid w:val="009E7101"/>
    <w:rsid w:val="009F1543"/>
    <w:rsid w:val="009F434C"/>
    <w:rsid w:val="00A017C3"/>
    <w:rsid w:val="00A045A2"/>
    <w:rsid w:val="00A22130"/>
    <w:rsid w:val="00A23615"/>
    <w:rsid w:val="00A27311"/>
    <w:rsid w:val="00A325DD"/>
    <w:rsid w:val="00A403EC"/>
    <w:rsid w:val="00A46828"/>
    <w:rsid w:val="00A47A9E"/>
    <w:rsid w:val="00A53D41"/>
    <w:rsid w:val="00A7478B"/>
    <w:rsid w:val="00A810D8"/>
    <w:rsid w:val="00A84A66"/>
    <w:rsid w:val="00A86669"/>
    <w:rsid w:val="00A92C37"/>
    <w:rsid w:val="00A92F94"/>
    <w:rsid w:val="00AA11E9"/>
    <w:rsid w:val="00AF7290"/>
    <w:rsid w:val="00B00F9A"/>
    <w:rsid w:val="00B1422A"/>
    <w:rsid w:val="00B25778"/>
    <w:rsid w:val="00B35451"/>
    <w:rsid w:val="00B40413"/>
    <w:rsid w:val="00B415EE"/>
    <w:rsid w:val="00B4533D"/>
    <w:rsid w:val="00B468F7"/>
    <w:rsid w:val="00B64FB6"/>
    <w:rsid w:val="00B7127A"/>
    <w:rsid w:val="00B71EF7"/>
    <w:rsid w:val="00B74195"/>
    <w:rsid w:val="00B845D8"/>
    <w:rsid w:val="00BB0C9C"/>
    <w:rsid w:val="00BC1E89"/>
    <w:rsid w:val="00BD2450"/>
    <w:rsid w:val="00BF1D10"/>
    <w:rsid w:val="00BF7C46"/>
    <w:rsid w:val="00C06350"/>
    <w:rsid w:val="00C07BB9"/>
    <w:rsid w:val="00C103C4"/>
    <w:rsid w:val="00C17D62"/>
    <w:rsid w:val="00C30B94"/>
    <w:rsid w:val="00C33366"/>
    <w:rsid w:val="00C33F00"/>
    <w:rsid w:val="00C368BB"/>
    <w:rsid w:val="00C40639"/>
    <w:rsid w:val="00C43A96"/>
    <w:rsid w:val="00C571E9"/>
    <w:rsid w:val="00C83F76"/>
    <w:rsid w:val="00C97899"/>
    <w:rsid w:val="00C97992"/>
    <w:rsid w:val="00CB30F3"/>
    <w:rsid w:val="00CC277C"/>
    <w:rsid w:val="00CC6AFA"/>
    <w:rsid w:val="00CD5EF9"/>
    <w:rsid w:val="00CD6172"/>
    <w:rsid w:val="00CF569F"/>
    <w:rsid w:val="00D03354"/>
    <w:rsid w:val="00D40E51"/>
    <w:rsid w:val="00D40F90"/>
    <w:rsid w:val="00D4353B"/>
    <w:rsid w:val="00D44BA1"/>
    <w:rsid w:val="00D679AB"/>
    <w:rsid w:val="00D83DD0"/>
    <w:rsid w:val="00D87B3C"/>
    <w:rsid w:val="00DA1E79"/>
    <w:rsid w:val="00DB34E8"/>
    <w:rsid w:val="00DC6659"/>
    <w:rsid w:val="00DC7D2F"/>
    <w:rsid w:val="00DD3403"/>
    <w:rsid w:val="00DD7A03"/>
    <w:rsid w:val="00DE23C1"/>
    <w:rsid w:val="00DE6299"/>
    <w:rsid w:val="00DE7196"/>
    <w:rsid w:val="00DF0826"/>
    <w:rsid w:val="00E00AA2"/>
    <w:rsid w:val="00E138ED"/>
    <w:rsid w:val="00E343D2"/>
    <w:rsid w:val="00E41833"/>
    <w:rsid w:val="00E45F04"/>
    <w:rsid w:val="00E57CB2"/>
    <w:rsid w:val="00E65C0B"/>
    <w:rsid w:val="00E66E81"/>
    <w:rsid w:val="00E87A7A"/>
    <w:rsid w:val="00EA0D35"/>
    <w:rsid w:val="00EA525F"/>
    <w:rsid w:val="00EB084D"/>
    <w:rsid w:val="00EB5031"/>
    <w:rsid w:val="00EC1BF4"/>
    <w:rsid w:val="00ED0B4C"/>
    <w:rsid w:val="00F02C25"/>
    <w:rsid w:val="00F03916"/>
    <w:rsid w:val="00F078B5"/>
    <w:rsid w:val="00F10EC8"/>
    <w:rsid w:val="00F21C06"/>
    <w:rsid w:val="00F25761"/>
    <w:rsid w:val="00F42F2F"/>
    <w:rsid w:val="00F6760A"/>
    <w:rsid w:val="00F71DAF"/>
    <w:rsid w:val="00F726D2"/>
    <w:rsid w:val="00F74ED4"/>
    <w:rsid w:val="00F80236"/>
    <w:rsid w:val="00F80D30"/>
    <w:rsid w:val="00F86A35"/>
    <w:rsid w:val="00F90177"/>
    <w:rsid w:val="00FA0930"/>
    <w:rsid w:val="00FA263D"/>
    <w:rsid w:val="00FA6220"/>
    <w:rsid w:val="00FB6915"/>
    <w:rsid w:val="00FB6DAF"/>
    <w:rsid w:val="00FC20D7"/>
    <w:rsid w:val="00FC5A2A"/>
    <w:rsid w:val="00FC6D7C"/>
    <w:rsid w:val="00FE37B1"/>
    <w:rsid w:val="00FE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DF6C1"/>
  <w15:docId w15:val="{C5D9D4D7-0DF6-4A8D-9FAF-DD498C99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717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7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41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1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34"/>
    <w:qFormat/>
    <w:rsid w:val="00CD5EF9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CD5E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7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pdg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npto</dc:creator>
  <cp:lastModifiedBy>Наталья Пустовая</cp:lastModifiedBy>
  <cp:revision>14</cp:revision>
  <cp:lastPrinted>2021-11-19T12:00:00Z</cp:lastPrinted>
  <dcterms:created xsi:type="dcterms:W3CDTF">2022-10-26T05:47:00Z</dcterms:created>
  <dcterms:modified xsi:type="dcterms:W3CDTF">2024-09-06T05:56:00Z</dcterms:modified>
</cp:coreProperties>
</file>